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4364"/>
      </w:tblGrid>
      <w:tr w:rsidR="00632A1E" w:rsidRPr="00632A1E" w:rsidTr="00B8532E">
        <w:trPr>
          <w:trHeight w:val="422"/>
        </w:trPr>
        <w:tc>
          <w:tcPr>
            <w:tcW w:w="4364" w:type="dxa"/>
            <w:shd w:val="clear" w:color="auto" w:fill="002060"/>
            <w:vAlign w:val="center"/>
          </w:tcPr>
          <w:p w:rsidR="00632A1E" w:rsidRPr="00632A1E" w:rsidRDefault="00632A1E" w:rsidP="00632A1E">
            <w:pPr>
              <w:ind w:firstLineChars="50" w:firstLine="111"/>
              <w:jc w:val="center"/>
              <w:rPr>
                <w:rFonts w:ascii="ＭＳ ゴシック" w:eastAsia="ＭＳ ゴシック" w:hAnsi="ＭＳ ゴシック"/>
                <w:b/>
                <w:spacing w:val="11"/>
              </w:rPr>
            </w:pPr>
            <w:r w:rsidRPr="00632A1E">
              <w:rPr>
                <w:rFonts w:ascii="ＭＳ ゴシック" w:eastAsia="ＭＳ ゴシック" w:hAnsi="ＭＳ ゴシック" w:hint="eastAsia"/>
                <w:b/>
                <w:spacing w:val="11"/>
              </w:rPr>
              <w:t>関西マスターズスポーツフェスティバル</w:t>
            </w:r>
          </w:p>
        </w:tc>
      </w:tr>
    </w:tbl>
    <w:p w:rsidR="00632A1E" w:rsidRPr="00632A1E" w:rsidRDefault="00632A1E" w:rsidP="00B8532E">
      <w:pPr>
        <w:rPr>
          <w:rFonts w:ascii="ＭＳ ゴシック" w:eastAsia="ＭＳ ゴシック" w:hAnsi="ＭＳ ゴシック"/>
          <w:sz w:val="18"/>
        </w:rPr>
      </w:pPr>
    </w:p>
    <w:p w:rsidR="00632A1E" w:rsidRDefault="00632A1E" w:rsidP="00B8532E">
      <w:pPr>
        <w:rPr>
          <w:rFonts w:ascii="ＭＳ ゴシック" w:eastAsia="ＭＳ ゴシック" w:hAnsi="ＭＳ ゴシック"/>
          <w:sz w:val="18"/>
        </w:rPr>
      </w:pPr>
    </w:p>
    <w:p w:rsidR="00B8532E" w:rsidRPr="007B2FE2" w:rsidRDefault="00B8532E" w:rsidP="00B8532E">
      <w:pPr>
        <w:rPr>
          <w:rFonts w:ascii="ＭＳ ゴシック" w:eastAsia="ＭＳ ゴシック" w:hAnsi="ＭＳ ゴシック"/>
          <w:sz w:val="18"/>
        </w:rPr>
      </w:pPr>
      <w:r w:rsidRPr="00603CB0">
        <w:rPr>
          <w:rFonts w:ascii="ＭＳ ゴシック" w:eastAsia="ＭＳ ゴシック" w:hAnsi="ＭＳ ゴシック" w:hint="eastAsia"/>
          <w:sz w:val="18"/>
        </w:rPr>
        <w:t>チャンピオン</w:t>
      </w:r>
      <w:r>
        <w:rPr>
          <w:rFonts w:ascii="ＭＳ ゴシック" w:eastAsia="ＭＳ ゴシック" w:hAnsi="ＭＳ ゴシック" w:hint="eastAsia"/>
          <w:sz w:val="18"/>
        </w:rPr>
        <w:t>スポーツ</w:t>
      </w:r>
      <w:r w:rsidRPr="00603CB0">
        <w:rPr>
          <w:rFonts w:ascii="ＭＳ ゴシック" w:eastAsia="ＭＳ ゴシック" w:hAnsi="ＭＳ ゴシック"/>
          <w:sz w:val="18"/>
        </w:rPr>
        <w:t>&lt;</w:t>
      </w:r>
      <w:r w:rsidRPr="00603CB0">
        <w:rPr>
          <w:rFonts w:ascii="ＭＳ ゴシック" w:eastAsia="ＭＳ ゴシック" w:hAnsi="ＭＳ ゴシック" w:hint="eastAsia"/>
          <w:sz w:val="18"/>
        </w:rPr>
        <w:t>オープン</w:t>
      </w:r>
      <w:r w:rsidRPr="00603CB0">
        <w:rPr>
          <w:rFonts w:ascii="ＭＳ ゴシック" w:eastAsia="ＭＳ ゴシック" w:hAnsi="ＭＳ ゴシック"/>
          <w:sz w:val="18"/>
        </w:rPr>
        <w:t>&gt;</w:t>
      </w:r>
      <w:r w:rsidRPr="00603CB0">
        <w:rPr>
          <w:rFonts w:ascii="ＭＳ ゴシック" w:eastAsia="ＭＳ ゴシック" w:hAnsi="ＭＳ ゴシック" w:hint="eastAsia"/>
          <w:sz w:val="18"/>
        </w:rPr>
        <w:t>の部1</w:t>
      </w:r>
      <w:r>
        <w:rPr>
          <w:rFonts w:ascii="ＭＳ ゴシック" w:eastAsia="ＭＳ ゴシック" w:hAnsi="ＭＳ ゴシック" w:hint="eastAsia"/>
          <w:sz w:val="18"/>
        </w:rPr>
        <w:t>5</w:t>
      </w:r>
      <w:r w:rsidRPr="00761AB4">
        <w:rPr>
          <w:rFonts w:hint="eastAsia"/>
          <w:b/>
        </w:rPr>
        <w:t xml:space="preserve">　</w:t>
      </w:r>
      <w:r w:rsidRPr="004D58B3">
        <w:rPr>
          <w:rFonts w:ascii="ＭＳ ゴシック" w:eastAsia="ＭＳ ゴシック" w:hint="eastAsia"/>
          <w:b/>
          <w:sz w:val="32"/>
          <w:szCs w:val="32"/>
        </w:rPr>
        <w:t>【サッカー競技】実施要項</w:t>
      </w:r>
    </w:p>
    <w:p w:rsidR="00B8532E" w:rsidRPr="00632A1E" w:rsidRDefault="00B8532E">
      <w:pPr>
        <w:rPr>
          <w:rFonts w:ascii="ＭＳ ゴシック" w:eastAsia="ＭＳ ゴシック"/>
          <w:sz w:val="22"/>
        </w:rPr>
      </w:pPr>
    </w:p>
    <w:p w:rsidR="00B8532E" w:rsidRDefault="00B8532E" w:rsidP="00B8532E">
      <w:pPr>
        <w:rPr>
          <w:sz w:val="22"/>
        </w:rPr>
      </w:pPr>
      <w:r w:rsidRPr="004A538B">
        <w:rPr>
          <w:rFonts w:ascii="ＭＳ ゴシック" w:eastAsia="ＭＳ ゴシック" w:hint="eastAsia"/>
          <w:b/>
          <w:sz w:val="22"/>
        </w:rPr>
        <w:t>１　日　　時</w:t>
      </w:r>
      <w:r w:rsidRPr="004A538B">
        <w:rPr>
          <w:rFonts w:ascii="ＭＳ ゴシック" w:eastAsia="ＭＳ ゴシック" w:hint="eastAsia"/>
          <w:sz w:val="22"/>
        </w:rPr>
        <w:t xml:space="preserve">　</w:t>
      </w:r>
      <w:r w:rsidR="00535CF4">
        <w:rPr>
          <w:rFonts w:hint="eastAsia"/>
          <w:color w:val="000000"/>
          <w:sz w:val="22"/>
          <w:szCs w:val="22"/>
        </w:rPr>
        <w:t>令和元年</w:t>
      </w:r>
      <w:r w:rsidRPr="004A538B">
        <w:rPr>
          <w:rFonts w:hAnsi="ＭＳ 明朝" w:hint="eastAsia"/>
          <w:sz w:val="22"/>
        </w:rPr>
        <w:t>１０月２</w:t>
      </w:r>
      <w:r w:rsidR="00632A1E">
        <w:rPr>
          <w:rFonts w:hAnsi="ＭＳ 明朝" w:hint="eastAsia"/>
          <w:sz w:val="22"/>
        </w:rPr>
        <w:t>６</w:t>
      </w:r>
      <w:r w:rsidRPr="004A538B">
        <w:rPr>
          <w:rFonts w:hAnsi="ＭＳ 明朝" w:hint="eastAsia"/>
          <w:sz w:val="22"/>
        </w:rPr>
        <w:t>日</w:t>
      </w:r>
      <w:r w:rsidR="00632A1E">
        <w:rPr>
          <w:rFonts w:hAnsi="ＭＳ 明朝"/>
          <w:sz w:val="22"/>
        </w:rPr>
        <w:t>(</w:t>
      </w:r>
      <w:r w:rsidR="00632A1E">
        <w:rPr>
          <w:rFonts w:hAnsi="ＭＳ 明朝" w:hint="eastAsia"/>
          <w:sz w:val="22"/>
        </w:rPr>
        <w:t>土</w:t>
      </w:r>
      <w:r w:rsidRPr="004A538B">
        <w:rPr>
          <w:rFonts w:hAnsi="ＭＳ 明朝" w:hint="eastAsia"/>
          <w:sz w:val="22"/>
        </w:rPr>
        <w:t xml:space="preserve">)　</w:t>
      </w:r>
      <w:r>
        <w:rPr>
          <w:rFonts w:hAnsi="ＭＳ 明朝" w:hint="eastAsia"/>
          <w:sz w:val="22"/>
        </w:rPr>
        <w:t xml:space="preserve">　</w:t>
      </w:r>
      <w:r w:rsidRPr="004A538B">
        <w:rPr>
          <w:rFonts w:hint="eastAsia"/>
          <w:sz w:val="22"/>
        </w:rPr>
        <w:t xml:space="preserve">・競技開始　</w:t>
      </w:r>
      <w:r w:rsidR="00632A1E">
        <w:rPr>
          <w:rFonts w:hint="eastAsia"/>
          <w:sz w:val="22"/>
        </w:rPr>
        <w:t>11</w:t>
      </w:r>
      <w:r w:rsidRPr="004A538B">
        <w:rPr>
          <w:sz w:val="22"/>
        </w:rPr>
        <w:t>:00</w:t>
      </w:r>
      <w:r w:rsidRPr="004A538B">
        <w:rPr>
          <w:rFonts w:hint="eastAsia"/>
          <w:sz w:val="22"/>
        </w:rPr>
        <w:t xml:space="preserve">～　</w:t>
      </w:r>
    </w:p>
    <w:p w:rsidR="00632A1E" w:rsidRPr="004A538B" w:rsidRDefault="00632A1E" w:rsidP="00B8532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２７日(日）　 ・競技開始　 9:30～</w:t>
      </w:r>
    </w:p>
    <w:p w:rsidR="00632A1E" w:rsidRPr="00061F4B" w:rsidRDefault="00B8532E" w:rsidP="00B8532E">
      <w:pPr>
        <w:rPr>
          <w:rFonts w:hAnsi="ＭＳ 明朝"/>
          <w:color w:val="000000"/>
          <w:sz w:val="22"/>
        </w:rPr>
      </w:pPr>
      <w:r w:rsidRPr="004A538B">
        <w:rPr>
          <w:rFonts w:ascii="ＭＳ ゴシック" w:eastAsia="ＭＳ ゴシック" w:hint="eastAsia"/>
          <w:b/>
          <w:sz w:val="22"/>
        </w:rPr>
        <w:t>２　会　　場</w:t>
      </w:r>
      <w:r w:rsidRPr="004A538B">
        <w:rPr>
          <w:rFonts w:ascii="ＭＳ ゴシック" w:eastAsia="ＭＳ ゴシック" w:hint="eastAsia"/>
          <w:sz w:val="22"/>
        </w:rPr>
        <w:t xml:space="preserve">　</w:t>
      </w:r>
      <w:r w:rsidRPr="00FC6274">
        <w:rPr>
          <w:rFonts w:ascii="ＭＳ ゴシック" w:eastAsia="ＭＳ ゴシック" w:hint="eastAsia"/>
          <w:sz w:val="22"/>
        </w:rPr>
        <w:t>コカ･コーラ ボトラーズジャパンスポーツパーク</w:t>
      </w:r>
      <w:r>
        <w:rPr>
          <w:rFonts w:ascii="ＭＳ ゴシック" w:eastAsia="ＭＳ ゴシック" w:hint="eastAsia"/>
          <w:sz w:val="22"/>
        </w:rPr>
        <w:t>球技場</w:t>
      </w:r>
      <w:r w:rsidR="00632A1E">
        <w:rPr>
          <w:rFonts w:ascii="ＭＳ ゴシック" w:eastAsia="ＭＳ ゴシック" w:hint="eastAsia"/>
          <w:sz w:val="22"/>
        </w:rPr>
        <w:t>・多目的広場</w:t>
      </w:r>
      <w:r w:rsidR="00632A1E">
        <w:rPr>
          <w:rFonts w:hAnsi="ＭＳ 明朝" w:hint="eastAsia"/>
          <w:color w:val="000000"/>
          <w:sz w:val="22"/>
        </w:rPr>
        <w:t xml:space="preserve">　　　　　　　　　　　　　　　　　</w:t>
      </w:r>
    </w:p>
    <w:p w:rsidR="00B8532E" w:rsidRPr="00061F4B" w:rsidRDefault="00B8532E" w:rsidP="00B8532E">
      <w:pPr>
        <w:rPr>
          <w:rFonts w:hAnsi="ＭＳ 明朝"/>
          <w:color w:val="000000"/>
          <w:sz w:val="22"/>
        </w:rPr>
      </w:pPr>
      <w:r w:rsidRPr="00061F4B">
        <w:rPr>
          <w:rFonts w:hAnsi="ＭＳ 明朝" w:hint="eastAsia"/>
          <w:color w:val="000000"/>
          <w:sz w:val="22"/>
        </w:rPr>
        <w:t xml:space="preserve">　　　　　　　（</w:t>
      </w:r>
      <w:r w:rsidRPr="00FC6274">
        <w:rPr>
          <w:rFonts w:hAnsi="ＭＳ 明朝" w:hint="eastAsia"/>
          <w:color w:val="000000"/>
          <w:sz w:val="22"/>
        </w:rPr>
        <w:t>鳥取県鳥取市布勢146-1</w:t>
      </w:r>
      <w:r w:rsidRPr="00061F4B">
        <w:rPr>
          <w:rFonts w:hAnsi="ＭＳ 明朝" w:hint="eastAsia"/>
          <w:color w:val="000000"/>
          <w:sz w:val="22"/>
        </w:rPr>
        <w:t>）</w:t>
      </w:r>
    </w:p>
    <w:p w:rsidR="00B8532E" w:rsidRPr="004A538B" w:rsidRDefault="00B8532E" w:rsidP="00B8532E">
      <w:pPr>
        <w:rPr>
          <w:rFonts w:ascii="ＭＳ ゴシック" w:eastAsia="ＭＳ ゴシック"/>
          <w:b/>
          <w:sz w:val="22"/>
        </w:rPr>
      </w:pPr>
      <w:r w:rsidRPr="004A538B">
        <w:rPr>
          <w:rFonts w:ascii="ＭＳ ゴシック" w:eastAsia="ＭＳ ゴシック" w:hint="eastAsia"/>
          <w:b/>
          <w:sz w:val="22"/>
        </w:rPr>
        <w:t>３　競技種別及びチーム編成・競技方法等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7658"/>
      </w:tblGrid>
      <w:tr w:rsidR="00632A1E" w:rsidRPr="004A538B" w:rsidTr="00632A1E">
        <w:trPr>
          <w:trHeight w:val="285"/>
        </w:trPr>
        <w:tc>
          <w:tcPr>
            <w:tcW w:w="187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32A1E" w:rsidRPr="004A538B" w:rsidRDefault="00632A1E" w:rsidP="00B8532E">
            <w:pPr>
              <w:jc w:val="center"/>
              <w:rPr>
                <w:rFonts w:hAnsi="ＭＳ 明朝"/>
                <w:sz w:val="22"/>
              </w:rPr>
            </w:pPr>
            <w:r w:rsidRPr="004A538B">
              <w:rPr>
                <w:rFonts w:hAnsi="ＭＳ 明朝" w:hint="eastAsia"/>
                <w:sz w:val="22"/>
              </w:rPr>
              <w:t>種　別</w:t>
            </w:r>
          </w:p>
        </w:tc>
        <w:tc>
          <w:tcPr>
            <w:tcW w:w="7764" w:type="dxa"/>
            <w:tcBorders>
              <w:bottom w:val="double" w:sz="4" w:space="0" w:color="auto"/>
            </w:tcBorders>
            <w:vAlign w:val="center"/>
          </w:tcPr>
          <w:p w:rsidR="00632A1E" w:rsidRPr="004A538B" w:rsidRDefault="00632A1E" w:rsidP="00632A1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シニア</w:t>
            </w:r>
            <w:r w:rsidR="007C549D">
              <w:rPr>
                <w:rFonts w:hAnsi="ＭＳ 明朝" w:hint="eastAsia"/>
                <w:sz w:val="22"/>
              </w:rPr>
              <w:t>（６０歳以上）</w:t>
            </w:r>
          </w:p>
        </w:tc>
      </w:tr>
      <w:tr w:rsidR="00B8532E" w:rsidRPr="000151E7" w:rsidTr="00632A1E">
        <w:trPr>
          <w:trHeight w:val="1065"/>
        </w:trPr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532E" w:rsidRPr="004A538B" w:rsidRDefault="00B8532E" w:rsidP="00B8532E">
            <w:pPr>
              <w:jc w:val="center"/>
              <w:rPr>
                <w:rFonts w:hAnsi="ＭＳ 明朝"/>
                <w:sz w:val="22"/>
              </w:rPr>
            </w:pPr>
            <w:r w:rsidRPr="004A538B">
              <w:rPr>
                <w:rFonts w:hAnsi="ＭＳ 明朝" w:hint="eastAsia"/>
                <w:sz w:val="22"/>
              </w:rPr>
              <w:t>競技方法</w:t>
            </w:r>
          </w:p>
        </w:tc>
        <w:tc>
          <w:tcPr>
            <w:tcW w:w="7764" w:type="dxa"/>
            <w:tcBorders>
              <w:top w:val="single" w:sz="4" w:space="0" w:color="auto"/>
            </w:tcBorders>
          </w:tcPr>
          <w:p w:rsidR="00632A1E" w:rsidRPr="00632A1E" w:rsidRDefault="00632A1E" w:rsidP="00632A1E">
            <w:pPr>
              <w:rPr>
                <w:rFonts w:hAnsi="ＭＳ 明朝"/>
                <w:color w:val="000000"/>
                <w:sz w:val="22"/>
              </w:rPr>
            </w:pPr>
            <w:r w:rsidRPr="00632A1E">
              <w:rPr>
                <w:rFonts w:hAnsi="ＭＳ 明朝" w:hint="eastAsia"/>
                <w:color w:val="000000"/>
                <w:sz w:val="22"/>
              </w:rPr>
              <w:t>（</w:t>
            </w:r>
            <w:r>
              <w:rPr>
                <w:rFonts w:hAnsi="ＭＳ 明朝" w:hint="eastAsia"/>
                <w:color w:val="000000"/>
                <w:sz w:val="22"/>
              </w:rPr>
              <w:t>1</w:t>
            </w:r>
            <w:r w:rsidRPr="00632A1E">
              <w:rPr>
                <w:rFonts w:hAnsi="ＭＳ 明朝" w:hint="eastAsia"/>
                <w:color w:val="000000"/>
                <w:sz w:val="22"/>
              </w:rPr>
              <w:t>）試合時間は40 分（前・後半20 分）</w:t>
            </w:r>
          </w:p>
          <w:p w:rsidR="00632A1E" w:rsidRPr="00632A1E" w:rsidRDefault="00632A1E" w:rsidP="00632A1E">
            <w:pPr>
              <w:ind w:left="684" w:hangingChars="300" w:hanging="684"/>
              <w:rPr>
                <w:rFonts w:hAnsi="ＭＳ 明朝"/>
                <w:color w:val="000000"/>
                <w:sz w:val="22"/>
              </w:rPr>
            </w:pPr>
            <w:r w:rsidRPr="00632A1E">
              <w:rPr>
                <w:rFonts w:hAnsi="ＭＳ 明朝" w:hint="eastAsia"/>
                <w:color w:val="000000"/>
                <w:sz w:val="22"/>
              </w:rPr>
              <w:t xml:space="preserve">（2） ハーフタイムのインターバルは、5 </w:t>
            </w:r>
            <w:r w:rsidR="007C549D">
              <w:rPr>
                <w:rFonts w:hAnsi="ＭＳ 明朝" w:hint="eastAsia"/>
                <w:color w:val="000000"/>
                <w:sz w:val="22"/>
              </w:rPr>
              <w:t>分とする。(前半終了から後半開始まで)</w:t>
            </w:r>
          </w:p>
          <w:p w:rsidR="00632A1E" w:rsidRPr="00632A1E" w:rsidRDefault="00632A1E" w:rsidP="00632A1E">
            <w:pPr>
              <w:rPr>
                <w:rFonts w:hAnsi="ＭＳ 明朝"/>
                <w:color w:val="000000"/>
                <w:sz w:val="22"/>
              </w:rPr>
            </w:pPr>
            <w:r w:rsidRPr="00632A1E">
              <w:rPr>
                <w:rFonts w:hAnsi="ＭＳ 明朝" w:hint="eastAsia"/>
                <w:color w:val="000000"/>
                <w:sz w:val="22"/>
              </w:rPr>
              <w:t>（3） 40 分で、勝敗がつかない場合は引き分けとする。</w:t>
            </w:r>
          </w:p>
          <w:p w:rsidR="00632A1E" w:rsidRPr="00632A1E" w:rsidRDefault="00632A1E" w:rsidP="00632A1E">
            <w:pPr>
              <w:rPr>
                <w:rFonts w:hAnsi="ＭＳ 明朝"/>
                <w:color w:val="000000"/>
                <w:sz w:val="22"/>
              </w:rPr>
            </w:pPr>
            <w:r w:rsidRPr="00632A1E">
              <w:rPr>
                <w:rFonts w:hAnsi="ＭＳ 明朝" w:hint="eastAsia"/>
                <w:color w:val="000000"/>
                <w:sz w:val="22"/>
              </w:rPr>
              <w:t>（4） 交代要員の人数は、9 名以内とする。</w:t>
            </w:r>
          </w:p>
          <w:p w:rsidR="00632A1E" w:rsidRPr="00632A1E" w:rsidRDefault="00632A1E" w:rsidP="00632A1E">
            <w:pPr>
              <w:ind w:left="684" w:hangingChars="300" w:hanging="684"/>
              <w:rPr>
                <w:rFonts w:hAnsi="ＭＳ 明朝"/>
                <w:color w:val="000000"/>
                <w:sz w:val="22"/>
              </w:rPr>
            </w:pPr>
            <w:r w:rsidRPr="00632A1E">
              <w:rPr>
                <w:rFonts w:hAnsi="ＭＳ 明朝" w:hint="eastAsia"/>
                <w:color w:val="000000"/>
                <w:sz w:val="22"/>
              </w:rPr>
              <w:t>（5） 選手交代は一度退いた選手も再び出場でき、何回でも交代可能とする。ただし、交代の手続きは公益財団法人日本サッカー協会競技規則第3 条に則る。</w:t>
            </w:r>
          </w:p>
          <w:p w:rsidR="00632A1E" w:rsidRPr="00632A1E" w:rsidRDefault="00632A1E" w:rsidP="00632A1E">
            <w:pPr>
              <w:ind w:left="684" w:hangingChars="300" w:hanging="684"/>
              <w:rPr>
                <w:rFonts w:hAnsi="ＭＳ 明朝"/>
                <w:color w:val="000000"/>
                <w:sz w:val="22"/>
                <w:lang w:eastAsia="zh-CN"/>
              </w:rPr>
            </w:pPr>
            <w:r w:rsidRPr="00632A1E">
              <w:rPr>
                <w:rFonts w:hAnsi="ＭＳ 明朝" w:hint="eastAsia"/>
                <w:color w:val="000000"/>
                <w:sz w:val="22"/>
              </w:rPr>
              <w:t>（6） ベンチに入ることができる人数は、13 人以内とする。</w:t>
            </w:r>
            <w:r w:rsidRPr="00632A1E">
              <w:rPr>
                <w:rFonts w:hAnsi="ＭＳ 明朝" w:hint="eastAsia"/>
                <w:color w:val="000000"/>
                <w:sz w:val="22"/>
                <w:lang w:eastAsia="zh-CN"/>
              </w:rPr>
              <w:t>（交代要員9 名以内、役員4 人）</w:t>
            </w:r>
          </w:p>
          <w:p w:rsidR="00632A1E" w:rsidRPr="00632A1E" w:rsidRDefault="00632A1E" w:rsidP="00632A1E">
            <w:pPr>
              <w:ind w:left="684" w:hangingChars="300" w:hanging="684"/>
              <w:rPr>
                <w:rFonts w:hAnsi="ＭＳ 明朝"/>
                <w:color w:val="000000"/>
                <w:sz w:val="22"/>
              </w:rPr>
            </w:pPr>
            <w:r w:rsidRPr="00632A1E">
              <w:rPr>
                <w:rFonts w:hAnsi="ＭＳ 明朝" w:hint="eastAsia"/>
                <w:color w:val="000000"/>
                <w:sz w:val="22"/>
              </w:rPr>
              <w:t>（7） テクニカルエリアは設置する。ただし、会場の状況に応じて設置しないこともできる。</w:t>
            </w:r>
          </w:p>
          <w:p w:rsidR="00632A1E" w:rsidRPr="00632A1E" w:rsidRDefault="00632A1E" w:rsidP="00632A1E">
            <w:pPr>
              <w:rPr>
                <w:rFonts w:hAnsi="ＭＳ 明朝"/>
                <w:color w:val="000000"/>
                <w:sz w:val="22"/>
              </w:rPr>
            </w:pPr>
            <w:r w:rsidRPr="00632A1E">
              <w:rPr>
                <w:rFonts w:hAnsi="ＭＳ 明朝" w:hint="eastAsia"/>
                <w:color w:val="000000"/>
                <w:sz w:val="22"/>
              </w:rPr>
              <w:t>（8） 第4 の審判員は任命する。</w:t>
            </w:r>
          </w:p>
          <w:p w:rsidR="00632A1E" w:rsidRPr="00632A1E" w:rsidRDefault="00632A1E" w:rsidP="00632A1E">
            <w:pPr>
              <w:rPr>
                <w:rFonts w:hAnsi="ＭＳ 明朝"/>
                <w:color w:val="000000"/>
                <w:sz w:val="22"/>
              </w:rPr>
            </w:pPr>
            <w:r w:rsidRPr="00632A1E">
              <w:rPr>
                <w:rFonts w:hAnsi="ＭＳ 明朝" w:hint="eastAsia"/>
                <w:color w:val="000000"/>
                <w:sz w:val="22"/>
              </w:rPr>
              <w:t>（9） アデショナルタイムの表示は、しない。</w:t>
            </w:r>
          </w:p>
          <w:p w:rsidR="00632A1E" w:rsidRPr="00632A1E" w:rsidRDefault="00632A1E" w:rsidP="00632A1E">
            <w:pPr>
              <w:ind w:left="684" w:hangingChars="300" w:hanging="684"/>
              <w:rPr>
                <w:rFonts w:hAnsi="ＭＳ 明朝"/>
                <w:color w:val="000000"/>
                <w:sz w:val="22"/>
              </w:rPr>
            </w:pPr>
            <w:r w:rsidRPr="00632A1E">
              <w:rPr>
                <w:rFonts w:hAnsi="ＭＳ 明朝" w:hint="eastAsia"/>
                <w:color w:val="000000"/>
                <w:sz w:val="22"/>
              </w:rPr>
              <w:t>（10） 選手の負傷の程度を確かめるために入場を許される役員の数は１人とする。</w:t>
            </w:r>
          </w:p>
          <w:p w:rsidR="00632A1E" w:rsidRPr="00632A1E" w:rsidRDefault="00632A1E" w:rsidP="00632A1E">
            <w:pPr>
              <w:rPr>
                <w:rFonts w:hAnsi="ＭＳ 明朝"/>
                <w:color w:val="000000"/>
                <w:sz w:val="22"/>
              </w:rPr>
            </w:pPr>
            <w:r w:rsidRPr="00632A1E">
              <w:rPr>
                <w:rFonts w:hAnsi="ＭＳ 明朝" w:hint="eastAsia"/>
                <w:color w:val="000000"/>
                <w:sz w:val="22"/>
              </w:rPr>
              <w:t xml:space="preserve">（11） </w:t>
            </w:r>
            <w:r>
              <w:rPr>
                <w:rFonts w:hAnsi="ＭＳ 明朝" w:hint="eastAsia"/>
                <w:color w:val="000000"/>
                <w:sz w:val="22"/>
              </w:rPr>
              <w:t>本大会期間中</w:t>
            </w:r>
            <w:r w:rsidRPr="00632A1E">
              <w:rPr>
                <w:rFonts w:hAnsi="ＭＳ 明朝" w:hint="eastAsia"/>
                <w:color w:val="000000"/>
                <w:sz w:val="22"/>
              </w:rPr>
              <w:t>警告を2回受けたものは、次の1試合に出場できない。</w:t>
            </w:r>
          </w:p>
          <w:p w:rsidR="00632A1E" w:rsidRPr="00632A1E" w:rsidRDefault="00632A1E" w:rsidP="00632A1E">
            <w:pPr>
              <w:ind w:left="684" w:hangingChars="300" w:hanging="684"/>
              <w:rPr>
                <w:rFonts w:hAnsi="ＭＳ 明朝"/>
                <w:color w:val="000000"/>
                <w:sz w:val="22"/>
              </w:rPr>
            </w:pPr>
            <w:r w:rsidRPr="00632A1E">
              <w:rPr>
                <w:rFonts w:hAnsi="ＭＳ 明朝" w:hint="eastAsia"/>
                <w:color w:val="000000"/>
                <w:sz w:val="22"/>
              </w:rPr>
              <w:t>（12） 本大会において退場を命ぜられた選手は、次の1試合に出場できず、それ以降の処置については本大会の規律・フェアプレー委員会で、決定する。</w:t>
            </w:r>
          </w:p>
          <w:p w:rsidR="00B8532E" w:rsidRPr="000151E7" w:rsidRDefault="00632A1E" w:rsidP="00632A1E">
            <w:pPr>
              <w:ind w:left="456" w:hangingChars="200" w:hanging="456"/>
              <w:rPr>
                <w:rFonts w:hAnsi="ＭＳ 明朝"/>
                <w:color w:val="000000"/>
                <w:sz w:val="22"/>
              </w:rPr>
            </w:pPr>
            <w:r w:rsidRPr="00632A1E">
              <w:rPr>
                <w:rFonts w:hAnsi="ＭＳ 明朝" w:hint="eastAsia"/>
                <w:color w:val="000000"/>
                <w:sz w:val="22"/>
              </w:rPr>
              <w:t>（13） 試合球は原則として軽量球400ｇを使用する。</w:t>
            </w:r>
          </w:p>
        </w:tc>
      </w:tr>
    </w:tbl>
    <w:p w:rsidR="00B8532E" w:rsidRPr="004A538B" w:rsidRDefault="00B8532E" w:rsidP="00B8532E">
      <w:pPr>
        <w:rPr>
          <w:rFonts w:ascii="ＭＳ ゴシック" w:eastAsia="ＭＳ ゴシック"/>
          <w:b/>
          <w:sz w:val="22"/>
        </w:rPr>
      </w:pPr>
      <w:r w:rsidRPr="004A538B">
        <w:rPr>
          <w:rFonts w:ascii="ＭＳ ゴシック" w:eastAsia="ＭＳ ゴシック" w:hint="eastAsia"/>
          <w:b/>
          <w:sz w:val="22"/>
        </w:rPr>
        <w:t>４　参加資格等</w:t>
      </w:r>
    </w:p>
    <w:p w:rsidR="00B8532E" w:rsidRPr="004A538B" w:rsidRDefault="00B8532E" w:rsidP="007C549D">
      <w:pPr>
        <w:ind w:leftChars="100" w:left="892" w:hangingChars="300" w:hanging="684"/>
        <w:rPr>
          <w:rFonts w:ascii="ＭＳ ゴシック" w:eastAsia="ＭＳ ゴシック"/>
          <w:sz w:val="22"/>
        </w:rPr>
      </w:pPr>
      <w:r w:rsidRPr="004A538B">
        <w:rPr>
          <w:rFonts w:hint="eastAsia"/>
          <w:sz w:val="22"/>
        </w:rPr>
        <w:t>（１）</w:t>
      </w:r>
      <w:r w:rsidR="007C549D">
        <w:rPr>
          <w:rFonts w:hint="eastAsia"/>
          <w:sz w:val="22"/>
        </w:rPr>
        <w:t>県内外問わないが、</w:t>
      </w:r>
      <w:r w:rsidR="00632A1E">
        <w:rPr>
          <w:rFonts w:hint="eastAsia"/>
          <w:sz w:val="22"/>
        </w:rPr>
        <w:t>募集チーム数</w:t>
      </w:r>
      <w:r w:rsidR="007C549D">
        <w:rPr>
          <w:rFonts w:hint="eastAsia"/>
          <w:sz w:val="22"/>
        </w:rPr>
        <w:t>である６チーム</w:t>
      </w:r>
      <w:r w:rsidR="00632A1E">
        <w:rPr>
          <w:rFonts w:hint="eastAsia"/>
          <w:sz w:val="22"/>
        </w:rPr>
        <w:t>に達した段階で申込を締め切る。</w:t>
      </w:r>
    </w:p>
    <w:p w:rsidR="00B8532E" w:rsidRPr="004A538B" w:rsidRDefault="00B8532E" w:rsidP="00B8532E">
      <w:pPr>
        <w:ind w:firstLineChars="100" w:firstLine="228"/>
        <w:rPr>
          <w:rFonts w:ascii="ＭＳ ゴシック" w:eastAsia="ＭＳ ゴシック"/>
          <w:sz w:val="22"/>
        </w:rPr>
      </w:pPr>
      <w:r w:rsidRPr="004A538B">
        <w:rPr>
          <w:rFonts w:hAnsi="ＭＳ 明朝" w:hint="eastAsia"/>
          <w:sz w:val="22"/>
        </w:rPr>
        <w:t>（</w:t>
      </w:r>
      <w:r>
        <w:rPr>
          <w:rFonts w:hAnsi="ＭＳ 明朝" w:hint="eastAsia"/>
          <w:sz w:val="22"/>
        </w:rPr>
        <w:t>２</w:t>
      </w:r>
      <w:r w:rsidRPr="004A538B">
        <w:rPr>
          <w:rFonts w:hAnsi="ＭＳ 明朝" w:hint="eastAsia"/>
          <w:sz w:val="22"/>
        </w:rPr>
        <w:t>）</w:t>
      </w:r>
      <w:r w:rsidR="00632A1E">
        <w:rPr>
          <w:rFonts w:hAnsi="ＭＳ 明朝" w:hint="eastAsia"/>
          <w:sz w:val="22"/>
        </w:rPr>
        <w:t>チーム編成は、</w:t>
      </w:r>
      <w:r w:rsidR="00632A1E" w:rsidRPr="00632A1E">
        <w:rPr>
          <w:rFonts w:hAnsi="ＭＳ 明朝" w:hint="eastAsia"/>
          <w:sz w:val="22"/>
        </w:rPr>
        <w:t>監督1人 、選手11人(登録選手20人以内) 合計21人以内</w:t>
      </w:r>
      <w:r w:rsidR="00632A1E">
        <w:rPr>
          <w:rFonts w:hAnsi="ＭＳ 明朝" w:hint="eastAsia"/>
          <w:sz w:val="22"/>
        </w:rPr>
        <w:t>とする</w:t>
      </w:r>
      <w:r w:rsidRPr="004A538B">
        <w:rPr>
          <w:rFonts w:hAnsi="ＭＳ 明朝" w:hint="eastAsia"/>
          <w:sz w:val="22"/>
        </w:rPr>
        <w:t>。</w:t>
      </w:r>
    </w:p>
    <w:p w:rsidR="00B8532E" w:rsidRPr="004A538B" w:rsidRDefault="00B8532E" w:rsidP="00B8532E">
      <w:pPr>
        <w:rPr>
          <w:rFonts w:ascii="ＭＳ ゴシック" w:eastAsia="ＭＳ ゴシック"/>
          <w:b/>
          <w:sz w:val="22"/>
        </w:rPr>
      </w:pPr>
      <w:r w:rsidRPr="004A538B">
        <w:rPr>
          <w:rFonts w:ascii="ＭＳ ゴシック" w:eastAsia="ＭＳ ゴシック" w:hint="eastAsia"/>
          <w:b/>
          <w:sz w:val="22"/>
        </w:rPr>
        <w:t>５　競技規則</w:t>
      </w:r>
    </w:p>
    <w:p w:rsidR="00B8532E" w:rsidRPr="004A538B" w:rsidRDefault="00D65AD2" w:rsidP="00B8532E">
      <w:pPr>
        <w:ind w:firstLineChars="300" w:firstLine="684"/>
        <w:rPr>
          <w:rFonts w:ascii="ＭＳ ゴシック" w:eastAsia="ＭＳ ゴシック"/>
          <w:sz w:val="22"/>
        </w:rPr>
      </w:pPr>
      <w:r>
        <w:rPr>
          <w:rFonts w:hint="eastAsia"/>
          <w:sz w:val="22"/>
        </w:rPr>
        <w:t>２０１９</w:t>
      </w:r>
      <w:r w:rsidR="00B8532E" w:rsidRPr="004A538B">
        <w:rPr>
          <w:rFonts w:hint="eastAsia"/>
          <w:sz w:val="22"/>
        </w:rPr>
        <w:t>年度（公財）日本サッカー協会制定の「サッカー競技規則」による。</w:t>
      </w:r>
    </w:p>
    <w:p w:rsidR="00B8532E" w:rsidRPr="004A538B" w:rsidRDefault="00B8532E" w:rsidP="007F44EC">
      <w:pPr>
        <w:rPr>
          <w:sz w:val="22"/>
        </w:rPr>
      </w:pPr>
      <w:r w:rsidRPr="004A538B">
        <w:rPr>
          <w:rFonts w:ascii="ＭＳ ゴシック" w:eastAsia="ＭＳ ゴシック" w:hint="eastAsia"/>
          <w:b/>
          <w:sz w:val="22"/>
        </w:rPr>
        <w:t>６　表　　彰</w:t>
      </w:r>
      <w:r w:rsidR="007F44EC">
        <w:rPr>
          <w:rFonts w:ascii="ＭＳ ゴシック" w:eastAsia="ＭＳ ゴシック" w:hint="eastAsia"/>
          <w:b/>
          <w:sz w:val="22"/>
        </w:rPr>
        <w:t xml:space="preserve">　</w:t>
      </w:r>
      <w:r w:rsidRPr="004A538B">
        <w:rPr>
          <w:rFonts w:hint="eastAsia"/>
          <w:sz w:val="22"/>
        </w:rPr>
        <w:t>１位のみ賞状を授与する。</w:t>
      </w:r>
    </w:p>
    <w:p w:rsidR="00B8532E" w:rsidRDefault="00B8532E">
      <w:pPr>
        <w:rPr>
          <w:rFonts w:eastAsia="SimSun" w:hAnsi="ＭＳ 明朝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b/>
          <w:sz w:val="22"/>
          <w:lang w:eastAsia="zh-CN"/>
        </w:rPr>
        <w:t xml:space="preserve">７ </w:t>
      </w:r>
      <w:r w:rsidRPr="004A538B">
        <w:rPr>
          <w:rFonts w:ascii="ＭＳ ゴシック" w:eastAsia="ＭＳ ゴシック" w:hAnsi="ＭＳ ゴシック" w:hint="eastAsia"/>
          <w:b/>
          <w:sz w:val="22"/>
          <w:lang w:eastAsia="zh-CN"/>
        </w:rPr>
        <w:t xml:space="preserve"> </w:t>
      </w:r>
      <w:r w:rsidRPr="004A538B">
        <w:rPr>
          <w:rFonts w:ascii="ＭＳ ゴシック" w:eastAsia="ＭＳ ゴシック" w:hAnsi="ＭＳ ゴシック" w:hint="eastAsia"/>
          <w:b/>
          <w:sz w:val="22"/>
          <w:szCs w:val="22"/>
          <w:lang w:eastAsia="zh-CN"/>
        </w:rPr>
        <w:t>申込締切</w:t>
      </w:r>
      <w:r w:rsidRPr="004A538B">
        <w:rPr>
          <w:rFonts w:hAnsi="ＭＳ 明朝" w:hint="eastAsia"/>
          <w:sz w:val="22"/>
          <w:szCs w:val="22"/>
          <w:lang w:eastAsia="zh-CN"/>
        </w:rPr>
        <w:t xml:space="preserve">　</w:t>
      </w:r>
      <w:r w:rsidR="00535CF4">
        <w:rPr>
          <w:rFonts w:hint="eastAsia"/>
          <w:color w:val="000000"/>
          <w:sz w:val="22"/>
          <w:szCs w:val="22"/>
        </w:rPr>
        <w:t>令和元年</w:t>
      </w:r>
      <w:r w:rsidR="00632A1E">
        <w:rPr>
          <w:rFonts w:hAnsi="ＭＳ 明朝" w:hint="eastAsia"/>
          <w:sz w:val="22"/>
          <w:szCs w:val="22"/>
          <w:lang w:eastAsia="zh-CN"/>
        </w:rPr>
        <w:t>６</w:t>
      </w:r>
      <w:r w:rsidRPr="004A538B">
        <w:rPr>
          <w:rFonts w:hAnsi="ＭＳ 明朝" w:hint="eastAsia"/>
          <w:sz w:val="22"/>
          <w:szCs w:val="22"/>
          <w:lang w:eastAsia="zh-CN"/>
        </w:rPr>
        <w:t>月</w:t>
      </w:r>
      <w:r>
        <w:rPr>
          <w:rFonts w:hAnsi="ＭＳ 明朝" w:hint="eastAsia"/>
          <w:sz w:val="22"/>
          <w:szCs w:val="22"/>
          <w:lang w:eastAsia="zh-CN"/>
        </w:rPr>
        <w:t>３</w:t>
      </w:r>
      <w:r w:rsidR="00632A1E">
        <w:rPr>
          <w:rFonts w:hAnsi="ＭＳ 明朝" w:hint="eastAsia"/>
          <w:sz w:val="22"/>
          <w:szCs w:val="22"/>
          <w:lang w:eastAsia="zh-CN"/>
        </w:rPr>
        <w:t>０</w:t>
      </w:r>
      <w:r w:rsidRPr="004A538B">
        <w:rPr>
          <w:rFonts w:hAnsi="ＭＳ 明朝" w:hint="eastAsia"/>
          <w:sz w:val="22"/>
          <w:szCs w:val="22"/>
          <w:lang w:eastAsia="zh-CN"/>
        </w:rPr>
        <w:t>日（</w:t>
      </w:r>
      <w:r w:rsidR="00632A1E">
        <w:rPr>
          <w:rFonts w:hAnsi="ＭＳ 明朝" w:hint="eastAsia"/>
          <w:sz w:val="22"/>
          <w:szCs w:val="22"/>
          <w:lang w:eastAsia="zh-CN"/>
        </w:rPr>
        <w:t>日</w:t>
      </w:r>
      <w:r w:rsidRPr="004A538B">
        <w:rPr>
          <w:rFonts w:hAnsi="ＭＳ 明朝" w:hint="eastAsia"/>
          <w:sz w:val="22"/>
          <w:szCs w:val="22"/>
          <w:lang w:eastAsia="zh-CN"/>
        </w:rPr>
        <w:t>）必着</w:t>
      </w:r>
    </w:p>
    <w:p w:rsidR="007F44EC" w:rsidRPr="00D65AD2" w:rsidRDefault="007F44EC">
      <w:pPr>
        <w:rPr>
          <w:rFonts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８ </w:t>
      </w:r>
      <w:r>
        <w:rPr>
          <w:rFonts w:ascii="ＭＳ ゴシック" w:eastAsia="ＭＳ ゴシック" w:hAnsi="ＭＳ ゴシック"/>
          <w:b/>
          <w:sz w:val="22"/>
        </w:rPr>
        <w:t xml:space="preserve"> </w:t>
      </w:r>
      <w:r>
        <w:rPr>
          <w:rFonts w:ascii="ＭＳ ゴシック" w:eastAsia="ＭＳ ゴシック" w:hAnsi="ＭＳ ゴシック" w:hint="eastAsia"/>
          <w:b/>
          <w:sz w:val="22"/>
        </w:rPr>
        <w:t>そ の 他</w:t>
      </w:r>
      <w:r w:rsidRPr="004A538B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本大会は、</w:t>
      </w:r>
      <w:r w:rsidRPr="007F44EC">
        <w:rPr>
          <w:rFonts w:hAnsi="ＭＳ 明朝" w:hint="eastAsia"/>
          <w:sz w:val="22"/>
          <w:szCs w:val="22"/>
          <w:u w:val="single"/>
        </w:rPr>
        <w:t>第３回関西シニアマスターズ大会鳥取大会</w:t>
      </w:r>
      <w:r>
        <w:rPr>
          <w:rFonts w:hAnsi="ＭＳ 明朝" w:hint="eastAsia"/>
          <w:sz w:val="22"/>
          <w:szCs w:val="22"/>
        </w:rPr>
        <w:t>として位置付ける。</w:t>
      </w:r>
    </w:p>
    <w:tbl>
      <w:tblPr>
        <w:tblpPr w:leftFromText="142" w:rightFromText="142" w:vertAnchor="text" w:horzAnchor="margin" w:tblpY="230"/>
        <w:tblW w:w="97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3"/>
      </w:tblGrid>
      <w:tr w:rsidR="00B8532E" w:rsidRPr="004A538B" w:rsidTr="00B8532E">
        <w:trPr>
          <w:trHeight w:val="1038"/>
        </w:trPr>
        <w:tc>
          <w:tcPr>
            <w:tcW w:w="9713" w:type="dxa"/>
          </w:tcPr>
          <w:p w:rsidR="00B8532E" w:rsidRPr="005C4A40" w:rsidRDefault="00B8532E" w:rsidP="00B8532E">
            <w:pPr>
              <w:rPr>
                <w:rFonts w:hAnsi="ＭＳ 明朝"/>
                <w:sz w:val="22"/>
                <w:szCs w:val="22"/>
                <w:lang w:eastAsia="zh-CN"/>
              </w:rPr>
            </w:pPr>
            <w:r w:rsidRPr="005C4A40">
              <w:rPr>
                <w:rFonts w:hAnsi="ＭＳ 明朝" w:hint="eastAsia"/>
                <w:sz w:val="22"/>
                <w:szCs w:val="22"/>
                <w:lang w:eastAsia="zh-CN"/>
              </w:rPr>
              <w:t>運営事務局（</w:t>
            </w:r>
            <w:r>
              <w:rPr>
                <w:rFonts w:hAnsi="ＭＳ 明朝" w:hint="eastAsia"/>
                <w:sz w:val="22"/>
                <w:szCs w:val="22"/>
                <w:lang w:eastAsia="zh-CN"/>
              </w:rPr>
              <w:t>連絡担当者</w:t>
            </w:r>
            <w:r w:rsidRPr="005C4A40">
              <w:rPr>
                <w:rFonts w:hAnsi="ＭＳ 明朝" w:hint="eastAsia"/>
                <w:sz w:val="22"/>
                <w:szCs w:val="22"/>
                <w:lang w:eastAsia="zh-CN"/>
              </w:rPr>
              <w:t xml:space="preserve">）　</w:t>
            </w:r>
          </w:p>
          <w:p w:rsidR="00B8532E" w:rsidRPr="005C4A40" w:rsidRDefault="00B8532E" w:rsidP="00B8532E">
            <w:pPr>
              <w:ind w:firstLineChars="200" w:firstLine="456"/>
              <w:rPr>
                <w:rFonts w:hAnsi="ＭＳ 明朝"/>
                <w:sz w:val="22"/>
                <w:szCs w:val="22"/>
              </w:rPr>
            </w:pPr>
            <w:r w:rsidRPr="005C4A40">
              <w:rPr>
                <w:rFonts w:hAnsi="ＭＳ 明朝" w:hint="eastAsia"/>
                <w:sz w:val="22"/>
                <w:szCs w:val="22"/>
              </w:rPr>
              <w:t>西本　昌史　　〒６８０-１１４１　鳥取市蔵田４２３　（一財）鳥取県サッカー協会</w:t>
            </w:r>
          </w:p>
          <w:p w:rsidR="00B8532E" w:rsidRPr="004A538B" w:rsidRDefault="00B8532E" w:rsidP="00B8532E">
            <w:pPr>
              <w:ind w:firstLineChars="100" w:firstLine="228"/>
              <w:rPr>
                <w:sz w:val="22"/>
              </w:rPr>
            </w:pPr>
            <w:r w:rsidRPr="005C4A40">
              <w:rPr>
                <w:rFonts w:hAnsi="ＭＳ 明朝" w:hint="eastAsia"/>
                <w:sz w:val="22"/>
                <w:szCs w:val="22"/>
              </w:rPr>
              <w:t xml:space="preserve">　　　　　　　　　　　TEL　０８５７</w:t>
            </w:r>
            <w:r w:rsidRPr="005C4A40">
              <w:rPr>
                <w:rFonts w:hAnsi="ＭＳ 明朝"/>
                <w:sz w:val="22"/>
                <w:szCs w:val="22"/>
              </w:rPr>
              <w:t>-</w:t>
            </w:r>
            <w:r w:rsidRPr="005C4A40">
              <w:rPr>
                <w:rFonts w:hAnsi="ＭＳ 明朝" w:hint="eastAsia"/>
                <w:sz w:val="22"/>
                <w:szCs w:val="22"/>
              </w:rPr>
              <w:t>５１</w:t>
            </w:r>
            <w:r w:rsidRPr="005C4A40">
              <w:rPr>
                <w:rFonts w:hAnsi="ＭＳ 明朝"/>
                <w:sz w:val="22"/>
                <w:szCs w:val="22"/>
              </w:rPr>
              <w:t>-</w:t>
            </w:r>
            <w:r w:rsidRPr="005C4A40">
              <w:rPr>
                <w:rFonts w:hAnsi="ＭＳ 明朝" w:hint="eastAsia"/>
                <w:sz w:val="22"/>
                <w:szCs w:val="22"/>
              </w:rPr>
              <w:t>７６００　　FAX　０８５７</w:t>
            </w:r>
            <w:r w:rsidRPr="005C4A40">
              <w:rPr>
                <w:rFonts w:hAnsi="ＭＳ 明朝"/>
                <w:sz w:val="22"/>
                <w:szCs w:val="22"/>
              </w:rPr>
              <w:t>-</w:t>
            </w:r>
            <w:r w:rsidRPr="005C4A40">
              <w:rPr>
                <w:rFonts w:hAnsi="ＭＳ 明朝" w:hint="eastAsia"/>
                <w:sz w:val="22"/>
                <w:szCs w:val="22"/>
              </w:rPr>
              <w:t>５１</w:t>
            </w:r>
            <w:r w:rsidRPr="005C4A40">
              <w:rPr>
                <w:rFonts w:hAnsi="ＭＳ 明朝"/>
                <w:sz w:val="22"/>
                <w:szCs w:val="22"/>
              </w:rPr>
              <w:t>-</w:t>
            </w:r>
            <w:r w:rsidRPr="005C4A40">
              <w:rPr>
                <w:rFonts w:hAnsi="ＭＳ 明朝" w:hint="eastAsia"/>
                <w:sz w:val="22"/>
                <w:szCs w:val="22"/>
              </w:rPr>
              <w:t>７６０３</w:t>
            </w:r>
            <w:r w:rsidRPr="004A538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</w:tbl>
    <w:p w:rsidR="00B8532E" w:rsidRPr="004A538B" w:rsidRDefault="00B8532E" w:rsidP="00D65AD2">
      <w:pPr>
        <w:rPr>
          <w:sz w:val="22"/>
        </w:rPr>
      </w:pPr>
      <w:bookmarkStart w:id="0" w:name="_GoBack"/>
      <w:bookmarkEnd w:id="0"/>
    </w:p>
    <w:sectPr w:rsidR="00B8532E" w:rsidRPr="004A538B" w:rsidSect="00BF2BD6">
      <w:pgSz w:w="11906" w:h="16838" w:code="9"/>
      <w:pgMar w:top="1134" w:right="1134" w:bottom="1134" w:left="1134" w:header="851" w:footer="992" w:gutter="0"/>
      <w:pgNumType w:fmt="numberInDash" w:start="22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412" w:rsidRDefault="00B35412" w:rsidP="007F44EC">
      <w:r>
        <w:separator/>
      </w:r>
    </w:p>
  </w:endnote>
  <w:endnote w:type="continuationSeparator" w:id="0">
    <w:p w:rsidR="00B35412" w:rsidRDefault="00B35412" w:rsidP="007F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412" w:rsidRDefault="00B35412" w:rsidP="007F44EC">
      <w:r>
        <w:separator/>
      </w:r>
    </w:p>
  </w:footnote>
  <w:footnote w:type="continuationSeparator" w:id="0">
    <w:p w:rsidR="00B35412" w:rsidRDefault="00B35412" w:rsidP="007F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8A4C25A"/>
    <w:lvl w:ilvl="0">
      <w:numFmt w:val="decimal"/>
      <w:lvlText w:val="*"/>
      <w:lvlJc w:val="left"/>
    </w:lvl>
  </w:abstractNum>
  <w:abstractNum w:abstractNumId="1" w15:restartNumberingAfterBreak="0">
    <w:nsid w:val="0B6C615B"/>
    <w:multiLevelType w:val="singleLevel"/>
    <w:tmpl w:val="5056896C"/>
    <w:lvl w:ilvl="0">
      <w:start w:val="5"/>
      <w:numFmt w:val="decimalFullWidth"/>
      <w:lvlText w:val="%1 "/>
      <w:legacy w:legacy="1" w:legacySpace="0" w:legacyIndent="465"/>
      <w:lvlJc w:val="left"/>
      <w:pPr>
        <w:ind w:left="465" w:hanging="465"/>
      </w:pPr>
      <w:rPr>
        <w:rFonts w:ascii="ＭＳ ゴシック" w:eastAsia="ＭＳ ゴシック" w:hAnsi="ＭＳ ゴシック" w:hint="eastAsia"/>
        <w:b w:val="0"/>
        <w:i w:val="0"/>
        <w:sz w:val="22"/>
        <w:u w:val="none"/>
      </w:rPr>
    </w:lvl>
  </w:abstractNum>
  <w:abstractNum w:abstractNumId="2" w15:restartNumberingAfterBreak="0">
    <w:nsid w:val="2A814959"/>
    <w:multiLevelType w:val="hybridMultilevel"/>
    <w:tmpl w:val="6E82F920"/>
    <w:lvl w:ilvl="0" w:tplc="9FCA75B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9404D8A8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566E22BE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3E08335E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E72C28C2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DEF8728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92AE8102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90EAF9D6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19ECF4D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8CA2236"/>
    <w:multiLevelType w:val="singleLevel"/>
    <w:tmpl w:val="62167C9C"/>
    <w:lvl w:ilvl="0">
      <w:start w:val="1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ゴシック" w:eastAsia="ＭＳ ゴシック" w:hAnsi="ＭＳ ゴシック" w:hint="eastAsia"/>
        <w:b w:val="0"/>
        <w:i w:val="0"/>
        <w:sz w:val="22"/>
        <w:u w:val="none"/>
      </w:rPr>
    </w:lvl>
  </w:abstractNum>
  <w:abstractNum w:abstractNumId="4" w15:restartNumberingAfterBreak="0">
    <w:nsid w:val="58E76E2C"/>
    <w:multiLevelType w:val="singleLevel"/>
    <w:tmpl w:val="CCEE75BA"/>
    <w:lvl w:ilvl="0">
      <w:start w:val="4"/>
      <w:numFmt w:val="decimalFullWidth"/>
      <w:lvlText w:val="%1 "/>
      <w:legacy w:legacy="1" w:legacySpace="0" w:legacyIndent="465"/>
      <w:lvlJc w:val="left"/>
      <w:pPr>
        <w:ind w:left="465" w:hanging="465"/>
      </w:pPr>
      <w:rPr>
        <w:rFonts w:ascii="ＭＳ ゴシック" w:eastAsia="ＭＳ ゴシック" w:hAnsi="ＭＳ ゴシック" w:hint="eastAsia"/>
        <w:b w:val="0"/>
        <w:i w:val="0"/>
        <w:sz w:val="22"/>
        <w:u w:val="none"/>
      </w:rPr>
    </w:lvl>
  </w:abstractNum>
  <w:abstractNum w:abstractNumId="5" w15:restartNumberingAfterBreak="0">
    <w:nsid w:val="63B270CA"/>
    <w:multiLevelType w:val="singleLevel"/>
    <w:tmpl w:val="6812D53C"/>
    <w:lvl w:ilvl="0">
      <w:start w:val="1"/>
      <w:numFmt w:val="decimalFullWidth"/>
      <w:lvlText w:val="（%1）"/>
      <w:legacy w:legacy="1" w:legacySpace="0" w:legacyIndent="690"/>
      <w:lvlJc w:val="left"/>
      <w:pPr>
        <w:ind w:left="690" w:hanging="69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○"/>
        <w:legacy w:legacy="1" w:legacySpace="0" w:legacyIndent="240"/>
        <w:lvlJc w:val="left"/>
        <w:pPr>
          <w:ind w:left="240" w:hanging="240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1"/>
    <w:lvlOverride w:ilvl="0">
      <w:lvl w:ilvl="0">
        <w:start w:val="1"/>
        <w:numFmt w:val="decimalFullWidth"/>
        <w:lvlText w:val="%1 "/>
        <w:legacy w:legacy="1" w:legacySpace="0" w:legacyIndent="465"/>
        <w:lvlJc w:val="left"/>
        <w:pPr>
          <w:ind w:left="465" w:hanging="465"/>
        </w:pPr>
        <w:rPr>
          <w:rFonts w:ascii="ＭＳ ゴシック" w:eastAsia="ＭＳ ゴシック" w:hAnsi="ＭＳ ゴシック" w:hint="eastAsia"/>
          <w:b w:val="0"/>
          <w:i w:val="0"/>
          <w:sz w:val="22"/>
          <w:u w:val="none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5"/>
  <w:drawingGridHorizontalSpacing w:val="209"/>
  <w:drawingGridVerticalSpacing w:val="16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8.3 pt,1.6 pt"/>
    <w:docVar w:name="DocLay" w:val="YES"/>
    <w:docVar w:name="ValidCPLLPP" w:val="1"/>
    <w:docVar w:name="ViewGrid" w:val="0"/>
  </w:docVars>
  <w:rsids>
    <w:rsidRoot w:val="00632A1E"/>
    <w:rsid w:val="00506942"/>
    <w:rsid w:val="00535CF4"/>
    <w:rsid w:val="00632A1E"/>
    <w:rsid w:val="007C549D"/>
    <w:rsid w:val="007F44EC"/>
    <w:rsid w:val="00B35412"/>
    <w:rsid w:val="00B8532E"/>
    <w:rsid w:val="00BF2BD6"/>
    <w:rsid w:val="00D020A6"/>
    <w:rsid w:val="00D6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0C522E0"/>
  <w15:chartTrackingRefBased/>
  <w15:docId w15:val="{46346511-4686-4526-94EE-3FFC0FCF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E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61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61AB4"/>
    <w:rPr>
      <w:rFonts w:ascii="ＭＳ 明朝"/>
      <w:spacing w:val="4"/>
    </w:rPr>
  </w:style>
  <w:style w:type="paragraph" w:styleId="a6">
    <w:name w:val="footer"/>
    <w:basedOn w:val="a"/>
    <w:link w:val="a7"/>
    <w:uiPriority w:val="99"/>
    <w:rsid w:val="00761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1AB4"/>
    <w:rPr>
      <w:rFonts w:ascii="ＭＳ 明朝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887</Words>
  <Characters>189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明信 住田</dc:creator>
  <cp:keywords/>
  <cp:lastModifiedBy>明信 住田</cp:lastModifiedBy>
  <cp:revision>4</cp:revision>
  <cp:lastPrinted>2019-05-14T22:59:00Z</cp:lastPrinted>
  <dcterms:created xsi:type="dcterms:W3CDTF">2019-04-19T08:18:00Z</dcterms:created>
  <dcterms:modified xsi:type="dcterms:W3CDTF">2019-05-24T01:35:00Z</dcterms:modified>
</cp:coreProperties>
</file>