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>】 平成</w:t>
                            </w:r>
                            <w:r w:rsidR="00425590">
                              <w:rPr>
                                <w:rFonts w:asciiTheme="majorEastAsia" w:eastAsiaTheme="majorEastAsia" w:hAnsiTheme="majorEastAsia" w:hint="eastAsia"/>
                              </w:rPr>
                              <w:t>３１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897555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897555">
                              <w:rPr>
                                <w:rFonts w:asciiTheme="majorEastAsia" w:eastAsiaTheme="majorEastAsia" w:hAnsiTheme="majorEastAsia" w:hint="eastAsia"/>
                              </w:rPr>
                              <w:t>１２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4A7010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>】 平成</w:t>
                      </w:r>
                      <w:r w:rsidR="00425590">
                        <w:rPr>
                          <w:rFonts w:asciiTheme="majorEastAsia" w:eastAsiaTheme="majorEastAsia" w:hAnsiTheme="majorEastAsia" w:hint="eastAsia"/>
                        </w:rPr>
                        <w:t>３１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897555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897555">
                        <w:rPr>
                          <w:rFonts w:asciiTheme="majorEastAsia" w:eastAsiaTheme="majorEastAsia" w:hAnsiTheme="majorEastAsia" w:hint="eastAsia"/>
                        </w:rPr>
                        <w:t>１２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4A7010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97555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２０１９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897555">
        <w:rPr>
          <w:rFonts w:hint="eastAsia"/>
        </w:rPr>
        <w:t>２０１９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31A" w:rsidRDefault="0056731A" w:rsidP="008D1A07">
      <w:r>
        <w:separator/>
      </w:r>
    </w:p>
  </w:endnote>
  <w:endnote w:type="continuationSeparator" w:id="0">
    <w:p w:rsidR="0056731A" w:rsidRDefault="0056731A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31A" w:rsidRDefault="0056731A" w:rsidP="008D1A07">
      <w:r>
        <w:separator/>
      </w:r>
    </w:p>
  </w:footnote>
  <w:footnote w:type="continuationSeparator" w:id="0">
    <w:p w:rsidR="0056731A" w:rsidRDefault="0056731A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E074E"/>
    <w:rsid w:val="006E45C7"/>
    <w:rsid w:val="00897555"/>
    <w:rsid w:val="008D1A07"/>
    <w:rsid w:val="008F4899"/>
    <w:rsid w:val="00D37008"/>
    <w:rsid w:val="00E0667F"/>
    <w:rsid w:val="00EA1B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649BE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0265-F7F9-4962-A380-F1614FCB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2016-11-25T00:02:00Z</cp:lastPrinted>
  <dcterms:created xsi:type="dcterms:W3CDTF">2018-03-15T05:10:00Z</dcterms:created>
  <dcterms:modified xsi:type="dcterms:W3CDTF">2019-03-11T01:10:00Z</dcterms:modified>
</cp:coreProperties>
</file>